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522" w:rsidRPr="00240522" w:rsidRDefault="00240522" w:rsidP="00356515">
      <w:pPr>
        <w:spacing w:before="100" w:beforeAutospacing="1" w:after="100" w:afterAutospacing="1"/>
        <w:jc w:val="both"/>
        <w:rPr>
          <w:rFonts w:ascii="Arial" w:hAnsi="Arial" w:cs="Arial"/>
          <w:b/>
          <w:sz w:val="28"/>
          <w:szCs w:val="28"/>
        </w:rPr>
      </w:pPr>
      <w:r w:rsidRPr="00240522">
        <w:rPr>
          <w:rFonts w:ascii="Arial" w:hAnsi="Arial" w:cs="Arial"/>
          <w:b/>
          <w:sz w:val="28"/>
          <w:szCs w:val="28"/>
        </w:rPr>
        <w:t>Canada Day 2016!</w:t>
      </w:r>
    </w:p>
    <w:p w:rsidR="00D93E4A" w:rsidRDefault="00D93E4A" w:rsidP="00356515">
      <w:pPr>
        <w:spacing w:before="100" w:beforeAutospacing="1" w:after="100" w:afterAutospacing="1"/>
        <w:jc w:val="both"/>
      </w:pPr>
      <w:r>
        <w:rPr>
          <w:rFonts w:ascii="Arial" w:hAnsi="Arial" w:cs="Arial"/>
          <w:sz w:val="28"/>
          <w:szCs w:val="28"/>
        </w:rPr>
        <w:t>Canada Day is the national day of Canada celebrating the anniversary of the July 1, 1867, enactment of the Constitution Act, 1867, which united three colonies into a single country called Canada within the British Empire.</w:t>
      </w:r>
    </w:p>
    <w:p w:rsidR="00D93E4A" w:rsidRDefault="00D93E4A" w:rsidP="00356515">
      <w:pPr>
        <w:spacing w:before="100" w:beforeAutospacing="1" w:after="100" w:afterAutospacing="1"/>
        <w:jc w:val="both"/>
      </w:pPr>
      <w:r>
        <w:rPr>
          <w:rFonts w:ascii="Arial" w:hAnsi="Arial" w:cs="Arial"/>
          <w:sz w:val="28"/>
          <w:szCs w:val="28"/>
        </w:rPr>
        <w:t>As we celebrate this year, we need to remember that we are the ‘Settler’ Canadians and that while we celebrate we must also remember that we are in a time of Reconciliation with our Indigenous friends who are the only native Canadians because we occupy their lands and territories.</w:t>
      </w:r>
    </w:p>
    <w:p w:rsidR="00D93E4A" w:rsidRDefault="00D93E4A" w:rsidP="00356515">
      <w:pPr>
        <w:spacing w:before="100" w:beforeAutospacing="1" w:after="100" w:afterAutospacing="1"/>
        <w:jc w:val="both"/>
      </w:pPr>
      <w:r>
        <w:rPr>
          <w:rFonts w:ascii="Arial" w:hAnsi="Arial" w:cs="Arial"/>
          <w:sz w:val="28"/>
          <w:szCs w:val="28"/>
        </w:rPr>
        <w:t>This year, as we move into our 31</w:t>
      </w:r>
      <w:r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year in service, DAWN Canada is celebrating the launch last week by Minister Carla </w:t>
      </w:r>
      <w:proofErr w:type="spellStart"/>
      <w:r>
        <w:rPr>
          <w:rFonts w:ascii="Arial" w:hAnsi="Arial" w:cs="Arial"/>
          <w:sz w:val="28"/>
          <w:szCs w:val="28"/>
        </w:rPr>
        <w:t>Qualtrough</w:t>
      </w:r>
      <w:proofErr w:type="spellEnd"/>
      <w:r>
        <w:rPr>
          <w:rFonts w:ascii="Arial" w:hAnsi="Arial" w:cs="Arial"/>
          <w:sz w:val="28"/>
          <w:szCs w:val="28"/>
        </w:rPr>
        <w:t xml:space="preserve">, our Minister for Sport and </w:t>
      </w:r>
      <w:r w:rsidR="004419AD">
        <w:rPr>
          <w:rFonts w:ascii="Arial" w:hAnsi="Arial" w:cs="Arial"/>
          <w:sz w:val="28"/>
          <w:szCs w:val="28"/>
        </w:rPr>
        <w:t>persons with disabilities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of a major consultation with Canadians for a </w:t>
      </w:r>
      <w:hyperlink r:id="rId4" w:history="1">
        <w:r w:rsidRPr="00310D89">
          <w:rPr>
            <w:rStyle w:val="Hyperlink"/>
            <w:rFonts w:ascii="Arial" w:hAnsi="Arial" w:cs="Arial"/>
            <w:sz w:val="28"/>
            <w:szCs w:val="28"/>
          </w:rPr>
          <w:t>National Accessibility Act</w:t>
        </w:r>
      </w:hyperlink>
      <w:r>
        <w:rPr>
          <w:rFonts w:ascii="Arial" w:hAnsi="Arial" w:cs="Arial"/>
          <w:sz w:val="28"/>
          <w:szCs w:val="28"/>
        </w:rPr>
        <w:t xml:space="preserve">. </w:t>
      </w:r>
    </w:p>
    <w:p w:rsidR="00D93E4A" w:rsidRDefault="00D93E4A" w:rsidP="00356515">
      <w:pPr>
        <w:spacing w:before="100" w:beforeAutospacing="1" w:after="100" w:afterAutospacing="1"/>
        <w:jc w:val="both"/>
      </w:pPr>
      <w:r>
        <w:rPr>
          <w:rFonts w:ascii="Arial" w:hAnsi="Arial" w:cs="Arial"/>
          <w:sz w:val="28"/>
          <w:szCs w:val="28"/>
        </w:rPr>
        <w:t>Women with disabilities are the largest minority group in the world. We experience the highest rates of unemployment, poverty and violence.  </w:t>
      </w:r>
    </w:p>
    <w:p w:rsidR="00D93E4A" w:rsidRDefault="00D93E4A" w:rsidP="00356515">
      <w:pPr>
        <w:spacing w:before="100" w:beforeAutospacing="1" w:after="100" w:afterAutospacing="1"/>
        <w:jc w:val="both"/>
      </w:pPr>
      <w:r>
        <w:rPr>
          <w:rFonts w:ascii="Arial" w:hAnsi="Arial" w:cs="Arial"/>
          <w:sz w:val="28"/>
          <w:szCs w:val="28"/>
        </w:rPr>
        <w:t xml:space="preserve">For women and girls with disabilities, their experiences of violence often </w:t>
      </w:r>
      <w:hyperlink r:id="rId5" w:history="1">
        <w:r w:rsidRPr="00802EF7">
          <w:rPr>
            <w:rStyle w:val="Hyperlink"/>
            <w:rFonts w:ascii="Arial" w:hAnsi="Arial" w:cs="Arial"/>
            <w:sz w:val="28"/>
            <w:szCs w:val="28"/>
          </w:rPr>
          <w:t>remain hidden and unaddressed</w:t>
        </w:r>
      </w:hyperlink>
      <w:r>
        <w:rPr>
          <w:rFonts w:ascii="Arial" w:hAnsi="Arial" w:cs="Arial"/>
          <w:sz w:val="28"/>
          <w:szCs w:val="28"/>
        </w:rPr>
        <w:t xml:space="preserve"> due to the multiple barriers in accessing supports.</w:t>
      </w:r>
    </w:p>
    <w:p w:rsidR="00D93E4A" w:rsidRDefault="00D93E4A" w:rsidP="00356515">
      <w:pPr>
        <w:spacing w:before="100" w:beforeAutospacing="1" w:after="100" w:afterAutospacing="1"/>
        <w:jc w:val="both"/>
      </w:pPr>
      <w:r>
        <w:rPr>
          <w:rFonts w:ascii="Arial" w:hAnsi="Arial" w:cs="Arial"/>
          <w:color w:val="000000"/>
          <w:sz w:val="28"/>
          <w:szCs w:val="28"/>
        </w:rPr>
        <w:t xml:space="preserve">Earlier this week </w:t>
      </w:r>
      <w:r>
        <w:rPr>
          <w:rFonts w:ascii="Arial" w:hAnsi="Arial" w:cs="Arial"/>
          <w:color w:val="1A1A1A"/>
          <w:sz w:val="28"/>
          <w:szCs w:val="28"/>
        </w:rPr>
        <w:t xml:space="preserve">Bonnie Brayton, National Executive Director of DAWN Canada was appointed by Minister Patricia </w:t>
      </w:r>
      <w:proofErr w:type="spellStart"/>
      <w:r>
        <w:rPr>
          <w:rFonts w:ascii="Arial" w:hAnsi="Arial" w:cs="Arial"/>
          <w:color w:val="1A1A1A"/>
          <w:sz w:val="28"/>
          <w:szCs w:val="28"/>
        </w:rPr>
        <w:t>Hajdu</w:t>
      </w:r>
      <w:proofErr w:type="spellEnd"/>
      <w:r>
        <w:rPr>
          <w:rFonts w:ascii="Arial" w:hAnsi="Arial" w:cs="Arial"/>
          <w:color w:val="1A1A1A"/>
          <w:sz w:val="28"/>
          <w:szCs w:val="28"/>
        </w:rPr>
        <w:t xml:space="preserve">, our Minister for the Status of Women, to her </w:t>
      </w:r>
      <w:hyperlink r:id="rId6" w:history="1">
        <w:r w:rsidRPr="00240522">
          <w:rPr>
            <w:rStyle w:val="Hyperlink"/>
            <w:rFonts w:ascii="Arial" w:hAnsi="Arial" w:cs="Arial"/>
            <w:sz w:val="28"/>
            <w:szCs w:val="28"/>
          </w:rPr>
          <w:t>National Advisory Council</w:t>
        </w:r>
      </w:hyperlink>
      <w:r>
        <w:rPr>
          <w:rFonts w:ascii="Arial" w:hAnsi="Arial" w:cs="Arial"/>
          <w:color w:val="1A1A1A"/>
          <w:sz w:val="28"/>
          <w:szCs w:val="28"/>
        </w:rPr>
        <w:t xml:space="preserve"> to develop a Federal Strategy to end Violence against wom</w:t>
      </w:r>
      <w:r w:rsidR="00240522">
        <w:rPr>
          <w:rFonts w:ascii="Arial" w:hAnsi="Arial" w:cs="Arial"/>
          <w:color w:val="1A1A1A"/>
          <w:sz w:val="28"/>
          <w:szCs w:val="28"/>
        </w:rPr>
        <w:t>en in Canada.</w:t>
      </w:r>
    </w:p>
    <w:p w:rsidR="00D93E4A" w:rsidRDefault="00D93E4A" w:rsidP="00356515">
      <w:pPr>
        <w:spacing w:before="100" w:beforeAutospacing="1" w:after="100" w:afterAutospacing="1"/>
        <w:jc w:val="both"/>
      </w:pPr>
      <w:r>
        <w:rPr>
          <w:rFonts w:ascii="Arial" w:hAnsi="Arial" w:cs="Arial"/>
          <w:color w:val="1A1A1A"/>
          <w:sz w:val="28"/>
          <w:szCs w:val="28"/>
        </w:rPr>
        <w:t xml:space="preserve">Brayton says she is pleased with the appointment. “We need to move beyond toolkits and project funding and </w:t>
      </w:r>
      <w:r w:rsidR="00240522">
        <w:rPr>
          <w:rFonts w:ascii="Arial" w:hAnsi="Arial" w:cs="Arial"/>
          <w:color w:val="1A1A1A"/>
          <w:sz w:val="28"/>
          <w:szCs w:val="28"/>
        </w:rPr>
        <w:t xml:space="preserve">to link a national strategy </w:t>
      </w:r>
      <w:r>
        <w:rPr>
          <w:rFonts w:ascii="Arial" w:hAnsi="Arial" w:cs="Arial"/>
          <w:color w:val="1A1A1A"/>
          <w:sz w:val="28"/>
          <w:szCs w:val="28"/>
        </w:rPr>
        <w:t>to the work that many women’s organizations are already doing,” she said.</w:t>
      </w:r>
    </w:p>
    <w:p w:rsidR="004679DA" w:rsidRDefault="00D93E4A" w:rsidP="00356515">
      <w:pPr>
        <w:spacing w:before="100" w:beforeAutospacing="1" w:after="100" w:afterAutospacing="1"/>
        <w:jc w:val="both"/>
      </w:pPr>
      <w:r>
        <w:rPr>
          <w:rFonts w:ascii="Arial" w:hAnsi="Arial" w:cs="Arial"/>
          <w:sz w:val="28"/>
          <w:szCs w:val="28"/>
        </w:rPr>
        <w:t>On this Canada Day we are more hopeful than we have been in a very long time that women and girls with disabilities and Deaf women and girls can look forward to living safely in a respectful Canada - one that includes all its citizens equally.</w:t>
      </w:r>
    </w:p>
    <w:sectPr w:rsidR="00467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4A"/>
    <w:rsid w:val="00240522"/>
    <w:rsid w:val="00310D89"/>
    <w:rsid w:val="00356515"/>
    <w:rsid w:val="004419AD"/>
    <w:rsid w:val="004679DA"/>
    <w:rsid w:val="00802EF7"/>
    <w:rsid w:val="00D9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6FDCF9-E59F-4FDF-960D-A4367F86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E4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E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0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swire.ca/news-releases/newly-formed-advisory-council-to-help-shape-federal-strategy-against-gender-based-violence-584603821.html" TargetMode="External"/><Relationship Id="rId5" Type="http://schemas.openxmlformats.org/officeDocument/2006/relationships/hyperlink" Target="https://www.hrw.org/news/2015/03/05/include-women-girls-disabilities-anti-violence-efforts" TargetMode="External"/><Relationship Id="rId4" Type="http://schemas.openxmlformats.org/officeDocument/2006/relationships/hyperlink" Target="http://www.newswire.ca/news-releases/what-does-an-accessible-canada-mean-to-you-government-of-canada-launches-consultation-on-planned-new-accessibility-legislation-58394260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</dc:creator>
  <cp:keywords/>
  <dc:description/>
  <cp:lastModifiedBy>Ha</cp:lastModifiedBy>
  <cp:revision>6</cp:revision>
  <dcterms:created xsi:type="dcterms:W3CDTF">2016-06-30T17:29:00Z</dcterms:created>
  <dcterms:modified xsi:type="dcterms:W3CDTF">2016-06-30T18:02:00Z</dcterms:modified>
</cp:coreProperties>
</file>